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5A12" w14:textId="77777777" w:rsidR="00FC2475" w:rsidRDefault="00FC2475" w:rsidP="006A7D7D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6A7D7D">
        <w:rPr>
          <w:rFonts w:asciiTheme="majorEastAsia" w:eastAsiaTheme="majorEastAsia" w:hAnsiTheme="majorEastAsia" w:hint="eastAsia"/>
          <w:sz w:val="26"/>
          <w:szCs w:val="26"/>
        </w:rPr>
        <w:t>(様式３：特別寄附金)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A7D7D" w14:paraId="0E1766D2" w14:textId="77777777" w:rsidTr="00BA1922">
        <w:trPr>
          <w:trHeight w:val="14088"/>
        </w:trPr>
        <w:tc>
          <w:tcPr>
            <w:tcW w:w="9268" w:type="dxa"/>
            <w:tcBorders>
              <w:bottom w:val="single" w:sz="4" w:space="0" w:color="auto"/>
            </w:tcBorders>
          </w:tcPr>
          <w:p w14:paraId="2CF9560F" w14:textId="77777777" w:rsidR="006A7D7D" w:rsidRPr="006A7D7D" w:rsidRDefault="006A7D7D" w:rsidP="006A7D7D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A7D7D">
              <w:rPr>
                <w:rFonts w:asciiTheme="majorEastAsia" w:eastAsiaTheme="majorEastAsia" w:hAnsiTheme="majorEastAsia" w:hint="eastAsia"/>
                <w:sz w:val="32"/>
                <w:szCs w:val="32"/>
              </w:rPr>
              <w:t>特別寄附金の募集に係る寄附申込書</w:t>
            </w:r>
          </w:p>
          <w:p w14:paraId="7467380A" w14:textId="77777777" w:rsidR="006A7D7D" w:rsidRDefault="006A7D7D" w:rsidP="006A7D7D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6DDD97C" w14:textId="77777777" w:rsidR="006A7D7D" w:rsidRPr="006A7D7D" w:rsidRDefault="006A7D7D" w:rsidP="006A7D7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公益社団法人日本電気技術者協会</w:t>
            </w:r>
          </w:p>
          <w:p w14:paraId="77ED3BA4" w14:textId="4A23616F" w:rsidR="006A7D7D" w:rsidRPr="006A7D7D" w:rsidRDefault="006A7D7D" w:rsidP="006A7D7D">
            <w:pPr>
              <w:spacing w:line="400" w:lineRule="exac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会長 </w:t>
            </w:r>
            <w:r w:rsidR="006C753F">
              <w:rPr>
                <w:rFonts w:asciiTheme="majorEastAsia" w:eastAsiaTheme="majorEastAsia" w:hAnsiTheme="majorEastAsia" w:hint="eastAsia"/>
                <w:sz w:val="26"/>
                <w:szCs w:val="26"/>
              </w:rPr>
              <w:t>山</w:t>
            </w: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6C753F">
              <w:rPr>
                <w:rFonts w:asciiTheme="majorEastAsia" w:eastAsiaTheme="majorEastAsia" w:hAnsiTheme="majorEastAsia" w:hint="eastAsia"/>
                <w:sz w:val="26"/>
                <w:szCs w:val="26"/>
              </w:rPr>
              <w:t>口</w:t>
            </w: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　</w:t>
            </w:r>
            <w:r w:rsidR="006C753F">
              <w:rPr>
                <w:rFonts w:asciiTheme="majorEastAsia" w:eastAsiaTheme="majorEastAsia" w:hAnsiTheme="majorEastAsia" w:hint="eastAsia"/>
                <w:sz w:val="26"/>
                <w:szCs w:val="26"/>
              </w:rPr>
              <w:t>博</w:t>
            </w: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様</w:t>
            </w:r>
          </w:p>
          <w:p w14:paraId="6315FB5C" w14:textId="77777777" w:rsidR="006A7D7D" w:rsidRPr="006A7D7D" w:rsidRDefault="006A7D7D" w:rsidP="006A7D7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D58F121" w14:textId="1B4C5D12" w:rsidR="006A7D7D" w:rsidRPr="006A7D7D" w:rsidRDefault="006A7D7D" w:rsidP="006A7D7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寄附金額　￥</w:t>
            </w:r>
            <w:permStart w:id="13855717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</w:t>
            </w:r>
            <w:permEnd w:id="13855717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  <w:p w14:paraId="382770BB" w14:textId="77777777" w:rsidR="006A7D7D" w:rsidRPr="006A7D7D" w:rsidRDefault="006A7D7D" w:rsidP="006A7D7D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C1C856E" w14:textId="77777777" w:rsidR="006A7D7D" w:rsidRPr="006A7D7D" w:rsidRDefault="006A7D7D" w:rsidP="00CE127C">
            <w:pPr>
              <w:spacing w:line="400" w:lineRule="exact"/>
              <w:ind w:firstLineChars="900" w:firstLine="234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上記の金額の寄附を申し込みます</w:t>
            </w:r>
          </w:p>
          <w:p w14:paraId="4D37C273" w14:textId="77777777" w:rsidR="006A7D7D" w:rsidRPr="006A7D7D" w:rsidRDefault="006A7D7D" w:rsidP="00CE127C">
            <w:pPr>
              <w:spacing w:line="400" w:lineRule="exact"/>
              <w:ind w:firstLineChars="600" w:firstLine="15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(寄附金の使途及び管理運用方法に関するご希望)</w:t>
            </w:r>
          </w:p>
          <w:p w14:paraId="6F2B886C" w14:textId="77777777" w:rsidR="006A7D7D" w:rsidRPr="006A7D7D" w:rsidRDefault="006A7D7D" w:rsidP="006A7D7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41D7E7C" w14:textId="635AF86A" w:rsidR="006A7D7D" w:rsidRPr="006A7D7D" w:rsidRDefault="006C753F" w:rsidP="006A7D7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令和</w:t>
            </w:r>
            <w:permStart w:id="1379942876" w:edGrp="everyone"/>
            <w:r w:rsidR="005F25B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permEnd w:id="1379942876"/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permStart w:id="1951279626" w:edGrp="everyone"/>
            <w:r w:rsidR="005F25B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permEnd w:id="1951279626"/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月</w:t>
            </w:r>
            <w:permStart w:id="480323780" w:edGrp="everyone"/>
            <w:r w:rsidR="005F25B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permEnd w:id="480323780"/>
            <w:r w:rsidR="006A7D7D"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  <w:p w14:paraId="2A8A4094" w14:textId="77777777" w:rsidR="006A7D7D" w:rsidRPr="006A7D7D" w:rsidRDefault="006A7D7D" w:rsidP="006A7D7D">
            <w:pPr>
              <w:spacing w:line="260" w:lineRule="exact"/>
              <w:ind w:firstLineChars="1250" w:firstLine="32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14DC260A" w14:textId="77777777" w:rsidR="006A7D7D" w:rsidRPr="006A7D7D" w:rsidRDefault="006A7D7D" w:rsidP="00CE127C">
            <w:pPr>
              <w:spacing w:line="260" w:lineRule="exact"/>
              <w:ind w:firstLineChars="300" w:firstLine="7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(法人様の場合は､代表者の役職･氏名をご記入下さい)</w:t>
            </w:r>
          </w:p>
          <w:p w14:paraId="5CAC10EB" w14:textId="77777777" w:rsidR="006A7D7D" w:rsidRPr="006A7D7D" w:rsidRDefault="006A7D7D" w:rsidP="006A7D7D">
            <w:pPr>
              <w:spacing w:line="260" w:lineRule="exact"/>
              <w:ind w:firstLineChars="1100" w:firstLine="28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011E58E" w14:textId="777D03AF" w:rsidR="006A7D7D" w:rsidRPr="006A7D7D" w:rsidRDefault="006A7D7D" w:rsidP="006A7D7D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寄 附 者 名</w:t>
            </w:r>
            <w:permStart w:id="381747380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</w:t>
            </w:r>
            <w:r w:rsidR="00B40304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</w:t>
            </w: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</w:t>
            </w:r>
            <w:permEnd w:id="381747380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="00B40304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 </w:t>
            </w:r>
          </w:p>
          <w:p w14:paraId="59A05EC9" w14:textId="77777777" w:rsidR="006A7D7D" w:rsidRPr="006A7D7D" w:rsidRDefault="006A7D7D" w:rsidP="006A7D7D">
            <w:pPr>
              <w:spacing w:line="260" w:lineRule="exact"/>
              <w:ind w:firstLineChars="1250" w:firstLine="32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8613BED" w14:textId="77777777" w:rsidR="006A7D7D" w:rsidRPr="006A7D7D" w:rsidRDefault="006A7D7D" w:rsidP="006A7D7D">
            <w:pPr>
              <w:spacing w:line="260" w:lineRule="exact"/>
              <w:ind w:firstLineChars="1100" w:firstLine="28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(個人様の場合は､ご記入は不要です)</w:t>
            </w:r>
          </w:p>
          <w:p w14:paraId="4544FD6A" w14:textId="26235E74" w:rsidR="006A7D7D" w:rsidRPr="006A7D7D" w:rsidRDefault="006A7D7D" w:rsidP="00A26B26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代  表　者</w:t>
            </w:r>
            <w:permStart w:id="1030431430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="00B40304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</w:t>
            </w: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</w:t>
            </w:r>
            <w:permEnd w:id="1030431430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</w:p>
          <w:p w14:paraId="02BAB157" w14:textId="77777777" w:rsidR="006A7D7D" w:rsidRPr="006A7D7D" w:rsidRDefault="006A7D7D" w:rsidP="006A7D7D">
            <w:pPr>
              <w:spacing w:line="260" w:lineRule="exact"/>
              <w:ind w:firstLineChars="1250" w:firstLine="32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F320450" w14:textId="77777777" w:rsidR="006A7D7D" w:rsidRPr="006A7D7D" w:rsidRDefault="006A7D7D" w:rsidP="00CE127C">
            <w:pPr>
              <w:spacing w:line="400" w:lineRule="exact"/>
              <w:ind w:firstLineChars="300" w:firstLine="7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(部署名･お名前･電話番号(個人様の場合は､ご記入は不要です)</w:t>
            </w:r>
          </w:p>
          <w:p w14:paraId="4CDC4343" w14:textId="1F2F5FDA" w:rsidR="006A7D7D" w:rsidRPr="006A7D7D" w:rsidRDefault="006A7D7D" w:rsidP="00A26B26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担　当　者</w:t>
            </w:r>
            <w:permStart w:id="2008054601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</w:t>
            </w:r>
            <w:permEnd w:id="2008054601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="00B40304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 </w:t>
            </w:r>
          </w:p>
          <w:p w14:paraId="390D35C9" w14:textId="77777777" w:rsidR="006A7D7D" w:rsidRPr="006A7D7D" w:rsidRDefault="006A7D7D" w:rsidP="006A7D7D">
            <w:pPr>
              <w:spacing w:line="260" w:lineRule="exact"/>
              <w:ind w:firstLineChars="950" w:firstLine="2470"/>
              <w:jc w:val="left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〒</w:t>
            </w:r>
            <w:permStart w:id="605976487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605976487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</w:rPr>
              <w:t>－</w:t>
            </w:r>
            <w:permStart w:id="1608072715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</w:t>
            </w:r>
            <w:permEnd w:id="1608072715"/>
          </w:p>
          <w:p w14:paraId="4AD52EB2" w14:textId="6F8959CF" w:rsidR="006A7D7D" w:rsidRPr="006A7D7D" w:rsidRDefault="006A7D7D" w:rsidP="00A26B26">
            <w:pPr>
              <w:spacing w:line="360" w:lineRule="auto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A7D7D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ご　住　所</w:t>
            </w:r>
            <w:permStart w:id="346708080" w:edGrp="everyone"/>
            <w:r w:rsidRPr="006A7D7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</w:t>
            </w:r>
            <w:r w:rsidR="00B40304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346708080"/>
            <w:r w:rsidR="00B40304"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  <w:t xml:space="preserve"> </w:t>
            </w:r>
          </w:p>
          <w:p w14:paraId="5B5C5365" w14:textId="77777777" w:rsidR="00360A97" w:rsidRPr="008D2475" w:rsidRDefault="00360A97" w:rsidP="00360A97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振込予定日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令和</w:t>
            </w:r>
            <w:permStart w:id="985234248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985234248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年</w:t>
            </w:r>
            <w:permStart w:id="1710849405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1710849405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月</w:t>
            </w:r>
            <w:permStart w:id="928275266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928275266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日</w:t>
            </w:r>
          </w:p>
          <w:tbl>
            <w:tblPr>
              <w:tblpPr w:leftFromText="142" w:rightFromText="142" w:vertAnchor="text" w:horzAnchor="margin" w:tblpY="604"/>
              <w:tblOverlap w:val="never"/>
              <w:tblW w:w="9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1241"/>
              <w:gridCol w:w="1417"/>
              <w:gridCol w:w="5529"/>
            </w:tblGrid>
            <w:tr w:rsidR="00360A97" w14:paraId="58F423F2" w14:textId="77777777" w:rsidTr="003722C5">
              <w:trPr>
                <w:trHeight w:val="70"/>
              </w:trPr>
              <w:tc>
                <w:tcPr>
                  <w:tcW w:w="20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7FF83F7A" w14:textId="77777777" w:rsidR="00360A97" w:rsidRPr="008D2475" w:rsidRDefault="00360A97" w:rsidP="00360A97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方法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A819D6" w14:textId="77777777" w:rsidR="00360A97" w:rsidRPr="008D2475" w:rsidRDefault="00360A97" w:rsidP="00360A97">
                  <w:pPr>
                    <w:spacing w:line="400" w:lineRule="exact"/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お振り込み先</w:t>
                  </w:r>
                </w:p>
              </w:tc>
            </w:tr>
            <w:tr w:rsidR="00360A97" w14:paraId="2522FE07" w14:textId="77777777" w:rsidTr="003722C5">
              <w:trPr>
                <w:trHeight w:val="7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2913E8D6" w14:textId="77777777" w:rsidR="00360A97" w:rsidRDefault="00360A97" w:rsidP="00360A97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1439719669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1439719669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7BD81F1F" w14:textId="77777777" w:rsidR="00360A97" w:rsidRPr="008D2475" w:rsidRDefault="00360A97" w:rsidP="00360A97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郵便振替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2D2EF01C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7CBE21C8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００１５０－０－２０９６９</w:t>
                  </w:r>
                </w:p>
              </w:tc>
            </w:tr>
            <w:tr w:rsidR="00360A97" w14:paraId="365C7E5A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vAlign w:val="center"/>
                </w:tcPr>
                <w:p w14:paraId="4A781C7F" w14:textId="77777777" w:rsidR="00360A97" w:rsidRDefault="00360A97" w:rsidP="00360A97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7CEA18B0" w14:textId="77777777" w:rsidR="00360A97" w:rsidRPr="008D2475" w:rsidRDefault="00360A97" w:rsidP="00360A97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3BC20F00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加入者名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63E9B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360A97" w14:paraId="31EB9BE5" w14:textId="77777777" w:rsidTr="003722C5">
              <w:trPr>
                <w:trHeight w:val="39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15680576" w14:textId="77777777" w:rsidR="00360A97" w:rsidRDefault="00360A97" w:rsidP="00360A97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471614118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471614118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52A62D46" w14:textId="77777777" w:rsidR="00360A97" w:rsidRPr="008D2475" w:rsidRDefault="00360A97" w:rsidP="00360A97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銀行振込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4C23B31E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　　座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109B53D4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みずほ 銀行 飯田橋支店 (普通) １０２００１５</w:t>
                  </w:r>
                </w:p>
              </w:tc>
            </w:tr>
            <w:tr w:rsidR="00360A97" w14:paraId="70169924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right w:val="dashSmallGap" w:sz="2" w:space="0" w:color="auto"/>
                  </w:tcBorders>
                </w:tcPr>
                <w:p w14:paraId="36C87CA7" w14:textId="77777777" w:rsidR="00360A97" w:rsidRDefault="00360A97" w:rsidP="00360A97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right w:val="single" w:sz="2" w:space="0" w:color="auto"/>
                  </w:tcBorders>
                </w:tcPr>
                <w:p w14:paraId="4462F20D" w14:textId="77777777" w:rsidR="00360A97" w:rsidRPr="008D2475" w:rsidRDefault="00360A97" w:rsidP="00360A97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nil"/>
                    <w:right w:val="dashSmallGap" w:sz="2" w:space="0" w:color="auto"/>
                  </w:tcBorders>
                </w:tcPr>
                <w:p w14:paraId="22ECBF55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 義 人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nil"/>
                    <w:right w:val="single" w:sz="6" w:space="0" w:color="auto"/>
                  </w:tcBorders>
                </w:tcPr>
                <w:p w14:paraId="6F74D4DA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360A97" w14:paraId="7A69B529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2DFDF44A" w14:textId="77777777" w:rsidR="00360A97" w:rsidRDefault="00360A97" w:rsidP="00360A97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02917841" w14:textId="77777777" w:rsidR="00360A97" w:rsidRPr="008D2475" w:rsidRDefault="00360A97" w:rsidP="00360A97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21BF0006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70B8AE" w14:textId="77777777" w:rsidR="00360A97" w:rsidRPr="008D2475" w:rsidRDefault="00360A97" w:rsidP="00360A97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シヤ) ニホンデンキギジユツシヤキヨウカイ</w:t>
                  </w:r>
                </w:p>
              </w:tc>
            </w:tr>
          </w:tbl>
          <w:p w14:paraId="4457F0D0" w14:textId="77777777" w:rsidR="00360A97" w:rsidRPr="008D2475" w:rsidRDefault="00360A97" w:rsidP="00360A97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振  込  先　(次の該当箇所に○を付して下さい)</w:t>
            </w:r>
          </w:p>
          <w:p w14:paraId="7CBE2C68" w14:textId="77777777" w:rsidR="00360A97" w:rsidRDefault="00360A97" w:rsidP="00360A97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br w:type="page"/>
            </w:r>
          </w:p>
          <w:p w14:paraId="5E70E303" w14:textId="51BD20D5" w:rsidR="00360A97" w:rsidRDefault="00704902" w:rsidP="00360A97">
            <w:pPr>
              <w:widowControl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当年度（4月～翌年3月末）にご寄附をいただきました方のお名前を、翌年度の会誌「電気技術者」5月号に掲載させていただく予定です。</w:t>
            </w:r>
            <w:r w:rsidR="00360A97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つきましては、下記の表に、その諾否をお知らせください。なお、ご回答なき場合には、掲載は致しません。</w:t>
            </w:r>
          </w:p>
          <w:p w14:paraId="2BC1E606" w14:textId="77777777" w:rsidR="00360A97" w:rsidRPr="00262D89" w:rsidRDefault="00360A97" w:rsidP="00360A97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1543" w:type="dxa"/>
              <w:tblLook w:val="04A0" w:firstRow="1" w:lastRow="0" w:firstColumn="1" w:lastColumn="0" w:noHBand="0" w:noVBand="1"/>
            </w:tblPr>
            <w:tblGrid>
              <w:gridCol w:w="3118"/>
              <w:gridCol w:w="2835"/>
            </w:tblGrid>
            <w:tr w:rsidR="00360A97" w:rsidRPr="005E252C" w14:paraId="13D48B83" w14:textId="77777777" w:rsidTr="00433225">
              <w:trPr>
                <w:trHeight w:val="556"/>
              </w:trPr>
              <w:tc>
                <w:tcPr>
                  <w:tcW w:w="3118" w:type="dxa"/>
                  <w:tcBorders>
                    <w:left w:val="single" w:sz="4" w:space="0" w:color="auto"/>
                  </w:tcBorders>
                  <w:vAlign w:val="center"/>
                </w:tcPr>
                <w:p w14:paraId="48A2384A" w14:textId="77777777" w:rsidR="00360A97" w:rsidRPr="005E252C" w:rsidRDefault="00360A97" w:rsidP="00360A97">
                  <w:pPr>
                    <w:widowControl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709760565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709760565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承諾する</w:t>
                  </w:r>
                </w:p>
              </w:tc>
              <w:tc>
                <w:tcPr>
                  <w:tcW w:w="2835" w:type="dxa"/>
                  <w:vAlign w:val="center"/>
                </w:tcPr>
                <w:p w14:paraId="12564CFF" w14:textId="77777777" w:rsidR="00360A97" w:rsidRPr="005E252C" w:rsidRDefault="00360A97" w:rsidP="00360A97">
                  <w:pPr>
                    <w:widowControl/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1019486724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1019486724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承諾しない</w:t>
                  </w:r>
                </w:p>
              </w:tc>
            </w:tr>
          </w:tbl>
          <w:p w14:paraId="6B3FEA96" w14:textId="77777777" w:rsidR="006A7D7D" w:rsidRPr="00433225" w:rsidRDefault="006A7D7D" w:rsidP="006A7D7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2D0302D" w14:textId="77777777" w:rsidR="00A90CF2" w:rsidRPr="007C0546" w:rsidRDefault="00A90CF2" w:rsidP="00FE73BC">
      <w:pPr>
        <w:spacing w:line="340" w:lineRule="exact"/>
        <w:ind w:right="1280"/>
        <w:rPr>
          <w:rFonts w:ascii="HGP教科書体" w:eastAsia="HGP教科書体" w:hAnsiTheme="minorEastAsia"/>
          <w:sz w:val="28"/>
          <w:szCs w:val="28"/>
        </w:rPr>
      </w:pPr>
    </w:p>
    <w:sectPr w:rsidR="00A90CF2" w:rsidRPr="007C0546" w:rsidSect="00360A97">
      <w:footerReference w:type="default" r:id="rId8"/>
      <w:pgSz w:w="11906" w:h="16838" w:code="9"/>
      <w:pgMar w:top="907" w:right="1418" w:bottom="90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C2EF" w14:textId="77777777" w:rsidR="00B82C8E" w:rsidRDefault="00B82C8E" w:rsidP="005A4B73">
      <w:r>
        <w:separator/>
      </w:r>
    </w:p>
  </w:endnote>
  <w:endnote w:type="continuationSeparator" w:id="0">
    <w:p w14:paraId="7DE4D490" w14:textId="77777777" w:rsidR="00B82C8E" w:rsidRDefault="00B82C8E" w:rsidP="005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9E41" w14:textId="77777777" w:rsidR="00392C44" w:rsidRDefault="00392C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B636" w14:textId="77777777" w:rsidR="00B82C8E" w:rsidRDefault="00B82C8E" w:rsidP="005A4B73">
      <w:r>
        <w:separator/>
      </w:r>
    </w:p>
  </w:footnote>
  <w:footnote w:type="continuationSeparator" w:id="0">
    <w:p w14:paraId="7BBC0324" w14:textId="77777777" w:rsidR="00B82C8E" w:rsidRDefault="00B82C8E" w:rsidP="005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A94"/>
    <w:multiLevelType w:val="hybridMultilevel"/>
    <w:tmpl w:val="FE6048D6"/>
    <w:lvl w:ilvl="0" w:tplc="F5EAAF84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53BAB"/>
    <w:multiLevelType w:val="hybridMultilevel"/>
    <w:tmpl w:val="459242E8"/>
    <w:lvl w:ilvl="0" w:tplc="7C7C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0C8B"/>
    <w:multiLevelType w:val="hybridMultilevel"/>
    <w:tmpl w:val="C8DC5B36"/>
    <w:lvl w:ilvl="0" w:tplc="8F0A062A">
      <w:start w:val="1"/>
      <w:numFmt w:val="iroha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1060E8C"/>
    <w:multiLevelType w:val="hybridMultilevel"/>
    <w:tmpl w:val="9B9AFD48"/>
    <w:lvl w:ilvl="0" w:tplc="7C8A1F4A">
      <w:start w:val="1"/>
      <w:numFmt w:val="iroha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27A943E3"/>
    <w:multiLevelType w:val="hybridMultilevel"/>
    <w:tmpl w:val="E1C28E8C"/>
    <w:lvl w:ilvl="0" w:tplc="B3EE4A04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AC215CB"/>
    <w:multiLevelType w:val="hybridMultilevel"/>
    <w:tmpl w:val="2C0EA3EC"/>
    <w:lvl w:ilvl="0" w:tplc="5984A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E6E30"/>
    <w:multiLevelType w:val="hybridMultilevel"/>
    <w:tmpl w:val="5B8C769C"/>
    <w:lvl w:ilvl="0" w:tplc="941C8268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E54875"/>
    <w:multiLevelType w:val="hybridMultilevel"/>
    <w:tmpl w:val="2F3A0F6A"/>
    <w:lvl w:ilvl="0" w:tplc="B664946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02F52B8"/>
    <w:multiLevelType w:val="hybridMultilevel"/>
    <w:tmpl w:val="60EE1450"/>
    <w:lvl w:ilvl="0" w:tplc="4F7EFA92">
      <w:start w:val="2"/>
      <w:numFmt w:val="bullet"/>
      <w:lvlText w:val="・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0E065E8"/>
    <w:multiLevelType w:val="hybridMultilevel"/>
    <w:tmpl w:val="AD1C936A"/>
    <w:lvl w:ilvl="0" w:tplc="920C72B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56B7605C"/>
    <w:multiLevelType w:val="hybridMultilevel"/>
    <w:tmpl w:val="B0CE7154"/>
    <w:lvl w:ilvl="0" w:tplc="7B82B1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66506198"/>
    <w:multiLevelType w:val="hybridMultilevel"/>
    <w:tmpl w:val="668216A0"/>
    <w:lvl w:ilvl="0" w:tplc="49B402A2">
      <w:start w:val="2"/>
      <w:numFmt w:val="bullet"/>
      <w:lvlText w:val="・"/>
      <w:lvlJc w:val="left"/>
      <w:pPr>
        <w:ind w:left="13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5" w:hanging="420"/>
      </w:pPr>
      <w:rPr>
        <w:rFonts w:ascii="Wingdings" w:hAnsi="Wingdings" w:hint="default"/>
      </w:rPr>
    </w:lvl>
  </w:abstractNum>
  <w:abstractNum w:abstractNumId="12" w15:restartNumberingAfterBreak="0">
    <w:nsid w:val="72480FFF"/>
    <w:multiLevelType w:val="hybridMultilevel"/>
    <w:tmpl w:val="0E02A20A"/>
    <w:lvl w:ilvl="0" w:tplc="00864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E7AA0"/>
    <w:multiLevelType w:val="hybridMultilevel"/>
    <w:tmpl w:val="32706EAA"/>
    <w:lvl w:ilvl="0" w:tplc="98A0A4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670814"/>
    <w:multiLevelType w:val="hybridMultilevel"/>
    <w:tmpl w:val="D2F47594"/>
    <w:lvl w:ilvl="0" w:tplc="1EB8EED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418076">
    <w:abstractNumId w:val="5"/>
  </w:num>
  <w:num w:numId="2" w16cid:durableId="659045605">
    <w:abstractNumId w:val="12"/>
  </w:num>
  <w:num w:numId="3" w16cid:durableId="1731683795">
    <w:abstractNumId w:val="9"/>
  </w:num>
  <w:num w:numId="4" w16cid:durableId="1672902243">
    <w:abstractNumId w:val="10"/>
  </w:num>
  <w:num w:numId="5" w16cid:durableId="511334120">
    <w:abstractNumId w:val="7"/>
  </w:num>
  <w:num w:numId="6" w16cid:durableId="221910379">
    <w:abstractNumId w:val="8"/>
  </w:num>
  <w:num w:numId="7" w16cid:durableId="1018699143">
    <w:abstractNumId w:val="11"/>
  </w:num>
  <w:num w:numId="8" w16cid:durableId="1523977305">
    <w:abstractNumId w:val="1"/>
  </w:num>
  <w:num w:numId="9" w16cid:durableId="1174104683">
    <w:abstractNumId w:val="13"/>
  </w:num>
  <w:num w:numId="10" w16cid:durableId="1672103639">
    <w:abstractNumId w:val="14"/>
  </w:num>
  <w:num w:numId="11" w16cid:durableId="1976838588">
    <w:abstractNumId w:val="0"/>
  </w:num>
  <w:num w:numId="12" w16cid:durableId="1095858580">
    <w:abstractNumId w:val="2"/>
  </w:num>
  <w:num w:numId="13" w16cid:durableId="1681276326">
    <w:abstractNumId w:val="3"/>
  </w:num>
  <w:num w:numId="14" w16cid:durableId="842284084">
    <w:abstractNumId w:val="6"/>
  </w:num>
  <w:num w:numId="15" w16cid:durableId="7008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a+3d6jD694s43cqjflfkqqcA6mXnpURsRKYPHltGMASoC2vHbxy8ui2w1EQvB2LfTKgjeEQfXXdVcVoXTEslA==" w:salt="MdiiCS2aSEx3niIjAara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F88"/>
    <w:rsid w:val="000064FD"/>
    <w:rsid w:val="00010042"/>
    <w:rsid w:val="000419C9"/>
    <w:rsid w:val="00087B7A"/>
    <w:rsid w:val="000A2398"/>
    <w:rsid w:val="000A3009"/>
    <w:rsid w:val="000C70AE"/>
    <w:rsid w:val="000F2884"/>
    <w:rsid w:val="001051BE"/>
    <w:rsid w:val="0011236F"/>
    <w:rsid w:val="00132D14"/>
    <w:rsid w:val="00137975"/>
    <w:rsid w:val="00146452"/>
    <w:rsid w:val="001A7CF8"/>
    <w:rsid w:val="001B4E76"/>
    <w:rsid w:val="00226872"/>
    <w:rsid w:val="002314C6"/>
    <w:rsid w:val="00233955"/>
    <w:rsid w:val="00257BE0"/>
    <w:rsid w:val="00260C22"/>
    <w:rsid w:val="00293949"/>
    <w:rsid w:val="002A358F"/>
    <w:rsid w:val="002C11A3"/>
    <w:rsid w:val="002D5C3B"/>
    <w:rsid w:val="00302AD4"/>
    <w:rsid w:val="00351580"/>
    <w:rsid w:val="00360A97"/>
    <w:rsid w:val="003725FB"/>
    <w:rsid w:val="00382D16"/>
    <w:rsid w:val="00392C44"/>
    <w:rsid w:val="00396C54"/>
    <w:rsid w:val="003A4082"/>
    <w:rsid w:val="003B25A2"/>
    <w:rsid w:val="003E633F"/>
    <w:rsid w:val="00401F0C"/>
    <w:rsid w:val="0040644C"/>
    <w:rsid w:val="00433225"/>
    <w:rsid w:val="004344FA"/>
    <w:rsid w:val="00444D73"/>
    <w:rsid w:val="0047448E"/>
    <w:rsid w:val="0049754B"/>
    <w:rsid w:val="00497C3F"/>
    <w:rsid w:val="004C1E8D"/>
    <w:rsid w:val="004D6DA5"/>
    <w:rsid w:val="004E3720"/>
    <w:rsid w:val="00501E2C"/>
    <w:rsid w:val="00545D87"/>
    <w:rsid w:val="00546298"/>
    <w:rsid w:val="0055554C"/>
    <w:rsid w:val="00556620"/>
    <w:rsid w:val="00564665"/>
    <w:rsid w:val="00564DCB"/>
    <w:rsid w:val="00572517"/>
    <w:rsid w:val="005A4B73"/>
    <w:rsid w:val="005B0382"/>
    <w:rsid w:val="005C297B"/>
    <w:rsid w:val="005C752F"/>
    <w:rsid w:val="005E252C"/>
    <w:rsid w:val="005F25B5"/>
    <w:rsid w:val="005F458B"/>
    <w:rsid w:val="006218C5"/>
    <w:rsid w:val="00624992"/>
    <w:rsid w:val="00647EDC"/>
    <w:rsid w:val="006625ED"/>
    <w:rsid w:val="00681E33"/>
    <w:rsid w:val="006A7D7D"/>
    <w:rsid w:val="006C753F"/>
    <w:rsid w:val="0070062F"/>
    <w:rsid w:val="00701566"/>
    <w:rsid w:val="00704902"/>
    <w:rsid w:val="00712D2B"/>
    <w:rsid w:val="007B523E"/>
    <w:rsid w:val="007C0546"/>
    <w:rsid w:val="007D77A2"/>
    <w:rsid w:val="007E0314"/>
    <w:rsid w:val="00813106"/>
    <w:rsid w:val="008261A0"/>
    <w:rsid w:val="008307A1"/>
    <w:rsid w:val="00841AB5"/>
    <w:rsid w:val="0084259C"/>
    <w:rsid w:val="00857251"/>
    <w:rsid w:val="00880101"/>
    <w:rsid w:val="008856C0"/>
    <w:rsid w:val="008866B4"/>
    <w:rsid w:val="008A60C5"/>
    <w:rsid w:val="008B2E20"/>
    <w:rsid w:val="008C3557"/>
    <w:rsid w:val="008C4371"/>
    <w:rsid w:val="008D2475"/>
    <w:rsid w:val="008E22F3"/>
    <w:rsid w:val="008E52D8"/>
    <w:rsid w:val="00903C6E"/>
    <w:rsid w:val="00930FB1"/>
    <w:rsid w:val="00950F6C"/>
    <w:rsid w:val="00953BE7"/>
    <w:rsid w:val="00974F88"/>
    <w:rsid w:val="00975806"/>
    <w:rsid w:val="009A12B0"/>
    <w:rsid w:val="009E7BB0"/>
    <w:rsid w:val="009F72A8"/>
    <w:rsid w:val="00A07865"/>
    <w:rsid w:val="00A13202"/>
    <w:rsid w:val="00A26B26"/>
    <w:rsid w:val="00A44703"/>
    <w:rsid w:val="00A62737"/>
    <w:rsid w:val="00A7174C"/>
    <w:rsid w:val="00A80B5A"/>
    <w:rsid w:val="00A8401C"/>
    <w:rsid w:val="00A90CF2"/>
    <w:rsid w:val="00AA6E03"/>
    <w:rsid w:val="00AC2E7F"/>
    <w:rsid w:val="00AD5728"/>
    <w:rsid w:val="00AF516B"/>
    <w:rsid w:val="00B120B2"/>
    <w:rsid w:val="00B241E6"/>
    <w:rsid w:val="00B34C09"/>
    <w:rsid w:val="00B40304"/>
    <w:rsid w:val="00B56523"/>
    <w:rsid w:val="00B57BF5"/>
    <w:rsid w:val="00B8032A"/>
    <w:rsid w:val="00B82C8E"/>
    <w:rsid w:val="00B831B0"/>
    <w:rsid w:val="00B8671C"/>
    <w:rsid w:val="00B92593"/>
    <w:rsid w:val="00BA1922"/>
    <w:rsid w:val="00BA28BA"/>
    <w:rsid w:val="00BC39CB"/>
    <w:rsid w:val="00BE64F6"/>
    <w:rsid w:val="00C01FD2"/>
    <w:rsid w:val="00C15F76"/>
    <w:rsid w:val="00C16A0B"/>
    <w:rsid w:val="00C20DFC"/>
    <w:rsid w:val="00C33EB4"/>
    <w:rsid w:val="00C361A1"/>
    <w:rsid w:val="00C44F95"/>
    <w:rsid w:val="00C75FAD"/>
    <w:rsid w:val="00C81965"/>
    <w:rsid w:val="00C935BB"/>
    <w:rsid w:val="00CA475D"/>
    <w:rsid w:val="00CB4314"/>
    <w:rsid w:val="00CE127C"/>
    <w:rsid w:val="00D23530"/>
    <w:rsid w:val="00D27029"/>
    <w:rsid w:val="00D62095"/>
    <w:rsid w:val="00D66D62"/>
    <w:rsid w:val="00D93E9D"/>
    <w:rsid w:val="00DC3FCD"/>
    <w:rsid w:val="00E5466D"/>
    <w:rsid w:val="00E602E4"/>
    <w:rsid w:val="00EB7CF2"/>
    <w:rsid w:val="00F021E1"/>
    <w:rsid w:val="00F0232D"/>
    <w:rsid w:val="00F030A5"/>
    <w:rsid w:val="00F15DEA"/>
    <w:rsid w:val="00F351C7"/>
    <w:rsid w:val="00F40D07"/>
    <w:rsid w:val="00F45F5F"/>
    <w:rsid w:val="00F47F1C"/>
    <w:rsid w:val="00F61243"/>
    <w:rsid w:val="00F950A8"/>
    <w:rsid w:val="00FC2475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0D62F"/>
  <w15:docId w15:val="{21B11C7A-DB2D-48BB-9179-83797CE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4B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B73"/>
  </w:style>
  <w:style w:type="paragraph" w:styleId="a7">
    <w:name w:val="footer"/>
    <w:basedOn w:val="a"/>
    <w:link w:val="a8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B73"/>
  </w:style>
  <w:style w:type="paragraph" w:customStyle="1" w:styleId="Default">
    <w:name w:val="Default"/>
    <w:rsid w:val="00AF51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351C7"/>
    <w:pPr>
      <w:jc w:val="right"/>
    </w:pPr>
    <w:rPr>
      <w:rFonts w:ascii="HGP教科書体" w:eastAsia="HGP教科書体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F351C7"/>
    <w:rPr>
      <w:rFonts w:ascii="HGP教科書体" w:eastAsia="HGP教科書体" w:hAnsiTheme="minorEastAsia"/>
      <w:sz w:val="28"/>
      <w:szCs w:val="28"/>
    </w:rPr>
  </w:style>
  <w:style w:type="table" w:styleId="ab">
    <w:name w:val="Table Grid"/>
    <w:basedOn w:val="a1"/>
    <w:uiPriority w:val="59"/>
    <w:rsid w:val="001B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4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90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89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3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DCF3-BC4D-418F-8763-74BE61A0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jimu3</cp:lastModifiedBy>
  <cp:revision>11</cp:revision>
  <cp:lastPrinted>2022-12-20T04:30:00Z</cp:lastPrinted>
  <dcterms:created xsi:type="dcterms:W3CDTF">2015-10-15T07:58:00Z</dcterms:created>
  <dcterms:modified xsi:type="dcterms:W3CDTF">2022-12-22T06:43:00Z</dcterms:modified>
</cp:coreProperties>
</file>